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7A" w:rsidRPr="003D2FE3" w:rsidRDefault="006C507A" w:rsidP="006C507A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  <w:lang w:val="ro-RO" w:eastAsia="en-US"/>
        </w:rPr>
      </w:pPr>
      <w:r w:rsidRPr="003D2FE3">
        <w:rPr>
          <w:rFonts w:ascii="Arial" w:hAnsi="Arial" w:cs="Arial"/>
          <w:b/>
          <w:bCs/>
          <w:sz w:val="22"/>
          <w:szCs w:val="22"/>
          <w:u w:val="single"/>
          <w:lang w:val="ro-RO" w:eastAsia="en-US"/>
        </w:rPr>
        <w:t>Current Raport</w:t>
      </w:r>
    </w:p>
    <w:p w:rsidR="006C507A" w:rsidRPr="003D2FE3" w:rsidRDefault="006C507A" w:rsidP="006C507A">
      <w:pPr>
        <w:jc w:val="center"/>
        <w:rPr>
          <w:rFonts w:ascii="Arial" w:hAnsi="Arial" w:cs="Arial"/>
          <w:sz w:val="22"/>
          <w:szCs w:val="22"/>
          <w:lang w:val="ro-RO" w:eastAsia="en-US"/>
        </w:rPr>
      </w:pPr>
      <w:r w:rsidRPr="003D2FE3">
        <w:rPr>
          <w:rFonts w:ascii="Arial" w:hAnsi="Arial" w:cs="Arial"/>
          <w:bCs/>
          <w:i/>
          <w:sz w:val="22"/>
          <w:szCs w:val="22"/>
          <w:lang w:val="en-US" w:eastAsia="en-US"/>
        </w:rPr>
        <w:t xml:space="preserve"> </w:t>
      </w:r>
    </w:p>
    <w:p w:rsidR="00797510" w:rsidRDefault="006C507A" w:rsidP="006C507A">
      <w:pPr>
        <w:keepNext/>
        <w:spacing w:before="240" w:after="60"/>
        <w:outlineLvl w:val="3"/>
        <w:rPr>
          <w:rFonts w:ascii="Arial" w:hAnsi="Arial" w:cs="Arial"/>
          <w:bCs/>
          <w:sz w:val="22"/>
          <w:szCs w:val="22"/>
          <w:lang w:val="en-US" w:eastAsia="en-US"/>
        </w:rPr>
      </w:pPr>
      <w:r w:rsidRPr="003D2FE3">
        <w:rPr>
          <w:rFonts w:ascii="Arial" w:hAnsi="Arial" w:cs="Arial"/>
          <w:b/>
          <w:bCs/>
          <w:sz w:val="22"/>
          <w:szCs w:val="22"/>
          <w:lang w:val="en-US" w:eastAsia="en-US"/>
        </w:rPr>
        <w:t>Current Report according</w:t>
      </w:r>
      <w:r w:rsidRPr="003D2FE3">
        <w:rPr>
          <w:rFonts w:ascii="Arial" w:hAnsi="Arial" w:cs="Arial"/>
          <w:bCs/>
          <w:sz w:val="22"/>
          <w:szCs w:val="22"/>
          <w:lang w:val="en-US" w:eastAsia="en-US"/>
        </w:rPr>
        <w:t xml:space="preserve">            - </w:t>
      </w:r>
      <w:r w:rsidR="00F80DA7">
        <w:rPr>
          <w:rFonts w:ascii="Arial" w:hAnsi="Arial" w:cs="Arial"/>
          <w:bCs/>
          <w:sz w:val="22"/>
          <w:szCs w:val="22"/>
          <w:lang w:val="en-US" w:eastAsia="en-US"/>
        </w:rPr>
        <w:t>Regulation no. 1/2006</w:t>
      </w:r>
      <w:r w:rsidR="003D2FE3">
        <w:rPr>
          <w:rFonts w:ascii="Arial" w:hAnsi="Arial" w:cs="Arial"/>
          <w:bCs/>
          <w:sz w:val="22"/>
          <w:szCs w:val="22"/>
          <w:lang w:val="en-US" w:eastAsia="en-US"/>
        </w:rPr>
        <w:t xml:space="preserve">                                           </w:t>
      </w:r>
      <w:r w:rsidR="00797510">
        <w:rPr>
          <w:rFonts w:ascii="Arial" w:hAnsi="Arial" w:cs="Arial"/>
          <w:bCs/>
          <w:sz w:val="22"/>
          <w:szCs w:val="22"/>
          <w:lang w:val="en-US" w:eastAsia="en-US"/>
        </w:rPr>
        <w:t xml:space="preserve">     </w:t>
      </w:r>
    </w:p>
    <w:p w:rsidR="006C507A" w:rsidRPr="003D2FE3" w:rsidRDefault="006C507A" w:rsidP="003D2FE3">
      <w:pPr>
        <w:keepNext/>
        <w:spacing w:before="240" w:after="60"/>
        <w:outlineLvl w:val="3"/>
        <w:rPr>
          <w:rFonts w:ascii="Arial" w:hAnsi="Arial" w:cs="Arial"/>
          <w:b/>
          <w:bCs/>
          <w:i/>
          <w:iCs/>
          <w:sz w:val="22"/>
          <w:szCs w:val="22"/>
          <w:lang w:val="en-US" w:eastAsia="ro-RO"/>
        </w:rPr>
      </w:pPr>
      <w:r w:rsidRPr="003D2FE3">
        <w:rPr>
          <w:rFonts w:ascii="Arial" w:hAnsi="Arial" w:cs="Arial"/>
          <w:b/>
          <w:bCs/>
          <w:iCs/>
          <w:sz w:val="22"/>
          <w:szCs w:val="22"/>
          <w:lang w:val="ro-RO" w:eastAsia="ro-RO"/>
        </w:rPr>
        <w:t xml:space="preserve">Date of </w:t>
      </w:r>
      <w:proofErr w:type="spellStart"/>
      <w:r w:rsidRPr="003D2FE3">
        <w:rPr>
          <w:rFonts w:ascii="Arial" w:hAnsi="Arial" w:cs="Arial"/>
          <w:b/>
          <w:bCs/>
          <w:iCs/>
          <w:sz w:val="22"/>
          <w:szCs w:val="22"/>
          <w:lang w:val="ro-RO" w:eastAsia="ro-RO"/>
        </w:rPr>
        <w:t>the</w:t>
      </w:r>
      <w:proofErr w:type="spellEnd"/>
      <w:r w:rsidRPr="003D2FE3">
        <w:rPr>
          <w:rFonts w:ascii="Arial" w:hAnsi="Arial" w:cs="Arial"/>
          <w:b/>
          <w:bCs/>
          <w:iCs/>
          <w:sz w:val="22"/>
          <w:szCs w:val="22"/>
          <w:lang w:val="ro-RO" w:eastAsia="ro-RO"/>
        </w:rPr>
        <w:t xml:space="preserve"> report:</w:t>
      </w:r>
      <w:r w:rsidRPr="003D2FE3">
        <w:rPr>
          <w:rFonts w:ascii="Arial" w:hAnsi="Arial" w:cs="Arial"/>
          <w:b/>
          <w:bCs/>
          <w:i/>
          <w:iCs/>
          <w:sz w:val="22"/>
          <w:szCs w:val="22"/>
          <w:lang w:val="ro-RO" w:eastAsia="ro-RO"/>
        </w:rPr>
        <w:t xml:space="preserve">                         - </w:t>
      </w:r>
      <w:r w:rsidR="00F80DA7">
        <w:rPr>
          <w:rFonts w:ascii="Arial" w:hAnsi="Arial" w:cs="Arial"/>
          <w:b/>
          <w:bCs/>
          <w:iCs/>
          <w:sz w:val="22"/>
          <w:szCs w:val="22"/>
          <w:lang w:val="ro-RO" w:eastAsia="ro-RO"/>
        </w:rPr>
        <w:t>10.04</w:t>
      </w:r>
      <w:r w:rsidR="008F0703">
        <w:rPr>
          <w:rFonts w:ascii="Arial" w:hAnsi="Arial" w:cs="Arial"/>
          <w:b/>
          <w:bCs/>
          <w:iCs/>
          <w:sz w:val="22"/>
          <w:szCs w:val="22"/>
          <w:lang w:val="ro-RO" w:eastAsia="ro-RO"/>
        </w:rPr>
        <w:t>.2018</w:t>
      </w:r>
    </w:p>
    <w:p w:rsidR="006C507A" w:rsidRPr="003D2FE3" w:rsidRDefault="006C507A" w:rsidP="006C507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proofErr w:type="gramStart"/>
      <w:r w:rsidRPr="003D2FE3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Name of the issuer                        - </w:t>
      </w:r>
      <w:r w:rsidRPr="003D2FE3">
        <w:rPr>
          <w:rFonts w:ascii="Arial" w:hAnsi="Arial" w:cs="Arial"/>
          <w:b/>
          <w:bCs/>
          <w:i/>
          <w:sz w:val="22"/>
          <w:szCs w:val="22"/>
          <w:lang w:val="en-US" w:eastAsia="en-US"/>
        </w:rPr>
        <w:t>S.C. ZENTIVA S.A</w:t>
      </w:r>
      <w:r w:rsidRPr="003D2FE3">
        <w:rPr>
          <w:rFonts w:ascii="Arial" w:hAnsi="Arial" w:cs="Arial"/>
          <w:b/>
          <w:bCs/>
          <w:sz w:val="22"/>
          <w:szCs w:val="22"/>
          <w:lang w:val="en-US" w:eastAsia="en-US"/>
        </w:rPr>
        <w:t>.</w:t>
      </w:r>
      <w:proofErr w:type="gramEnd"/>
    </w:p>
    <w:p w:rsidR="006C507A" w:rsidRPr="003D2FE3" w:rsidRDefault="006C507A" w:rsidP="006C507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3D2FE3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Main seat:                                       - </w:t>
      </w:r>
      <w:r w:rsidRPr="003D2FE3">
        <w:rPr>
          <w:rFonts w:ascii="Arial" w:hAnsi="Arial" w:cs="Arial"/>
          <w:b/>
          <w:bCs/>
          <w:i/>
          <w:sz w:val="22"/>
          <w:szCs w:val="22"/>
          <w:lang w:val="en-US" w:eastAsia="en-US"/>
        </w:rPr>
        <w:t xml:space="preserve">Bd. Theodor </w:t>
      </w:r>
      <w:proofErr w:type="spellStart"/>
      <w:r w:rsidRPr="003D2FE3">
        <w:rPr>
          <w:rFonts w:ascii="Arial" w:hAnsi="Arial" w:cs="Arial"/>
          <w:b/>
          <w:bCs/>
          <w:i/>
          <w:sz w:val="22"/>
          <w:szCs w:val="22"/>
          <w:lang w:val="en-US" w:eastAsia="en-US"/>
        </w:rPr>
        <w:t>Pallady</w:t>
      </w:r>
      <w:proofErr w:type="spellEnd"/>
      <w:r w:rsidRPr="003D2FE3">
        <w:rPr>
          <w:rFonts w:ascii="Arial" w:hAnsi="Arial" w:cs="Arial"/>
          <w:b/>
          <w:bCs/>
          <w:i/>
          <w:sz w:val="22"/>
          <w:szCs w:val="22"/>
          <w:lang w:val="en-US" w:eastAsia="en-US"/>
        </w:rPr>
        <w:t xml:space="preserve"> nr.50, </w:t>
      </w:r>
      <w:proofErr w:type="spellStart"/>
      <w:r w:rsidRPr="003D2FE3">
        <w:rPr>
          <w:rFonts w:ascii="Arial" w:hAnsi="Arial" w:cs="Arial"/>
          <w:b/>
          <w:bCs/>
          <w:i/>
          <w:sz w:val="22"/>
          <w:szCs w:val="22"/>
          <w:lang w:val="en-US" w:eastAsia="en-US"/>
        </w:rPr>
        <w:t>Bucuresti</w:t>
      </w:r>
      <w:proofErr w:type="spellEnd"/>
    </w:p>
    <w:p w:rsidR="006C507A" w:rsidRPr="003D2FE3" w:rsidRDefault="006C507A" w:rsidP="006C507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3D2FE3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Tel. /Fax no.:                                   </w:t>
      </w:r>
      <w:proofErr w:type="gramStart"/>
      <w:r w:rsidRPr="003D2FE3">
        <w:rPr>
          <w:rFonts w:ascii="Arial" w:hAnsi="Arial" w:cs="Arial"/>
          <w:b/>
          <w:bCs/>
          <w:sz w:val="22"/>
          <w:szCs w:val="22"/>
          <w:lang w:val="en-US" w:eastAsia="en-US"/>
        </w:rPr>
        <w:t>-  021</w:t>
      </w:r>
      <w:proofErr w:type="gramEnd"/>
      <w:r w:rsidRPr="003D2FE3">
        <w:rPr>
          <w:rFonts w:ascii="Arial" w:hAnsi="Arial" w:cs="Arial"/>
          <w:b/>
          <w:bCs/>
          <w:sz w:val="22"/>
          <w:szCs w:val="22"/>
          <w:lang w:val="en-US" w:eastAsia="en-US"/>
        </w:rPr>
        <w:t>-</w:t>
      </w:r>
      <w:r w:rsidRPr="003D2FE3">
        <w:rPr>
          <w:rFonts w:ascii="Arial" w:hAnsi="Arial" w:cs="Arial"/>
          <w:b/>
          <w:bCs/>
          <w:i/>
          <w:sz w:val="22"/>
          <w:szCs w:val="22"/>
          <w:lang w:val="en-US" w:eastAsia="en-US"/>
        </w:rPr>
        <w:t>3047200 /021-345.40.04</w:t>
      </w:r>
    </w:p>
    <w:p w:rsidR="006C507A" w:rsidRPr="003D2FE3" w:rsidRDefault="006C507A" w:rsidP="006C507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3D2FE3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Unique Code:                                  - </w:t>
      </w:r>
      <w:r w:rsidRPr="003D2FE3">
        <w:rPr>
          <w:rFonts w:ascii="Arial" w:hAnsi="Arial" w:cs="Arial"/>
          <w:b/>
          <w:bCs/>
          <w:i/>
          <w:sz w:val="22"/>
          <w:szCs w:val="22"/>
          <w:lang w:val="en-US" w:eastAsia="en-US"/>
        </w:rPr>
        <w:t>336206</w:t>
      </w:r>
      <w:r w:rsidRPr="003D2FE3">
        <w:rPr>
          <w:rFonts w:ascii="Arial" w:hAnsi="Arial" w:cs="Arial"/>
          <w:i/>
          <w:sz w:val="22"/>
          <w:szCs w:val="22"/>
          <w:lang w:val="en-US" w:eastAsia="en-US"/>
        </w:rPr>
        <w:t xml:space="preserve">      </w:t>
      </w:r>
      <w:r w:rsidRPr="003D2FE3">
        <w:rPr>
          <w:rFonts w:ascii="Arial" w:hAnsi="Arial" w:cs="Arial"/>
          <w:sz w:val="22"/>
          <w:szCs w:val="22"/>
          <w:lang w:val="en-US" w:eastAsia="en-US"/>
        </w:rPr>
        <w:t xml:space="preserve">                           </w:t>
      </w:r>
    </w:p>
    <w:p w:rsidR="006C507A" w:rsidRPr="003D2FE3" w:rsidRDefault="006C507A" w:rsidP="006C507A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:lang w:val="en-US" w:eastAsia="en-US"/>
        </w:rPr>
      </w:pPr>
      <w:proofErr w:type="gramStart"/>
      <w:r w:rsidRPr="003D2FE3">
        <w:rPr>
          <w:rFonts w:ascii="Arial" w:hAnsi="Arial" w:cs="Arial"/>
          <w:b/>
          <w:bCs/>
          <w:sz w:val="22"/>
          <w:szCs w:val="22"/>
          <w:lang w:val="en-US" w:eastAsia="en-US"/>
        </w:rPr>
        <w:t>Registration No.</w:t>
      </w:r>
      <w:proofErr w:type="gramEnd"/>
      <w:r w:rsidRPr="003D2FE3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                             - </w:t>
      </w:r>
      <w:r w:rsidRPr="003D2FE3">
        <w:rPr>
          <w:rFonts w:ascii="Arial" w:hAnsi="Arial" w:cs="Arial"/>
          <w:b/>
          <w:bCs/>
          <w:i/>
          <w:sz w:val="22"/>
          <w:szCs w:val="22"/>
          <w:lang w:val="en-US" w:eastAsia="en-US"/>
        </w:rPr>
        <w:t>J/40/363/1991</w:t>
      </w:r>
    </w:p>
    <w:p w:rsidR="006C507A" w:rsidRPr="003D2FE3" w:rsidRDefault="006C507A" w:rsidP="006C507A">
      <w:pPr>
        <w:tabs>
          <w:tab w:val="left" w:pos="4806"/>
        </w:tabs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3D2FE3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Shared capital                                  - 41.696.115 RON            </w:t>
      </w:r>
    </w:p>
    <w:p w:rsidR="006C507A" w:rsidRPr="003D2FE3" w:rsidRDefault="006C507A" w:rsidP="006C507A">
      <w:pPr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3D2FE3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Capital market                                  - </w:t>
      </w:r>
      <w:r w:rsidRPr="003D2FE3">
        <w:rPr>
          <w:rFonts w:ascii="Arial" w:hAnsi="Arial" w:cs="Arial"/>
          <w:b/>
          <w:bCs/>
          <w:i/>
          <w:sz w:val="22"/>
          <w:szCs w:val="22"/>
          <w:lang w:val="en-US" w:eastAsia="en-US"/>
        </w:rPr>
        <w:t>Bucharest Stock Exchange</w:t>
      </w:r>
    </w:p>
    <w:p w:rsidR="006C507A" w:rsidRPr="003D2FE3" w:rsidRDefault="006C507A" w:rsidP="006C507A">
      <w:pPr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:rsidR="006C507A" w:rsidRDefault="006C507A" w:rsidP="006C507A">
      <w:pPr>
        <w:jc w:val="both"/>
        <w:rPr>
          <w:rFonts w:ascii="Arial" w:hAnsi="Arial" w:cs="Arial"/>
          <w:b/>
          <w:sz w:val="22"/>
          <w:szCs w:val="22"/>
          <w:u w:val="single"/>
          <w:lang w:val="en-US" w:eastAsia="en-US"/>
        </w:rPr>
      </w:pPr>
      <w:r w:rsidRPr="003D2FE3">
        <w:rPr>
          <w:rFonts w:ascii="Arial" w:hAnsi="Arial" w:cs="Arial"/>
          <w:b/>
          <w:sz w:val="22"/>
          <w:szCs w:val="22"/>
          <w:u w:val="single"/>
          <w:lang w:val="en-US" w:eastAsia="en-US"/>
        </w:rPr>
        <w:t>Significant events to be reported:</w:t>
      </w:r>
    </w:p>
    <w:p w:rsidR="003F184F" w:rsidRPr="003D2FE3" w:rsidRDefault="003F184F" w:rsidP="006C507A">
      <w:pPr>
        <w:jc w:val="both"/>
        <w:rPr>
          <w:rFonts w:ascii="Arial" w:hAnsi="Arial" w:cs="Arial"/>
          <w:b/>
          <w:sz w:val="22"/>
          <w:szCs w:val="22"/>
          <w:u w:val="single"/>
          <w:lang w:val="en-US" w:eastAsia="en-US"/>
        </w:rPr>
      </w:pPr>
    </w:p>
    <w:p w:rsidR="006C507A" w:rsidRPr="003D2FE3" w:rsidRDefault="006C507A" w:rsidP="00116CBD">
      <w:pPr>
        <w:jc w:val="center"/>
        <w:rPr>
          <w:rFonts w:ascii="Arial" w:hAnsi="Arial" w:cs="Arial"/>
          <w:b/>
          <w:bCs/>
          <w:sz w:val="22"/>
          <w:szCs w:val="22"/>
          <w:lang w:val="en-US" w:eastAsia="en-US"/>
        </w:rPr>
      </w:pPr>
    </w:p>
    <w:p w:rsidR="001511C4" w:rsidRPr="00EB398C" w:rsidRDefault="00632859" w:rsidP="001511C4">
      <w:pPr>
        <w:jc w:val="both"/>
        <w:rPr>
          <w:rFonts w:ascii="Arial" w:hAnsi="Arial" w:cs="Arial"/>
          <w:bCs/>
          <w:sz w:val="22"/>
          <w:szCs w:val="22"/>
          <w:lang w:val="it-IT" w:eastAsia="en-US"/>
        </w:rPr>
      </w:pPr>
      <w:r w:rsidRPr="001511C4">
        <w:rPr>
          <w:rFonts w:ascii="Arial" w:hAnsi="Arial" w:cs="Arial"/>
          <w:sz w:val="22"/>
          <w:szCs w:val="22"/>
          <w:lang w:val="en-US" w:eastAsia="en-US"/>
        </w:rPr>
        <w:t xml:space="preserve">ZENTIVA S.A. informs </w:t>
      </w:r>
      <w:r w:rsidR="00F80DA7">
        <w:rPr>
          <w:rFonts w:ascii="Arial" w:hAnsi="Arial" w:cs="Arial"/>
          <w:sz w:val="22"/>
          <w:szCs w:val="22"/>
          <w:lang w:val="en-US" w:eastAsia="en-US"/>
        </w:rPr>
        <w:t xml:space="preserve">about the notification received from the majority shareholder, </w:t>
      </w:r>
      <w:proofErr w:type="spellStart"/>
      <w:r w:rsidR="00F80DA7">
        <w:rPr>
          <w:rFonts w:ascii="Arial" w:hAnsi="Arial" w:cs="Arial"/>
          <w:sz w:val="22"/>
          <w:szCs w:val="22"/>
          <w:lang w:val="en-US" w:eastAsia="en-US"/>
        </w:rPr>
        <w:t>Zentiva</w:t>
      </w:r>
      <w:proofErr w:type="spellEnd"/>
      <w:r w:rsidR="00F80DA7">
        <w:rPr>
          <w:rFonts w:ascii="Arial" w:hAnsi="Arial" w:cs="Arial"/>
          <w:sz w:val="22"/>
          <w:szCs w:val="22"/>
          <w:lang w:val="en-US" w:eastAsia="en-US"/>
        </w:rPr>
        <w:t xml:space="preserve"> NV, </w:t>
      </w:r>
      <w:r w:rsidR="001511C4">
        <w:rPr>
          <w:rFonts w:ascii="Arial" w:hAnsi="Arial" w:cs="Arial"/>
          <w:sz w:val="22"/>
          <w:szCs w:val="22"/>
          <w:lang w:val="en-US" w:eastAsia="en-US"/>
        </w:rPr>
        <w:t>related to the</w:t>
      </w:r>
      <w:r w:rsidR="008F070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F80DA7">
        <w:rPr>
          <w:rFonts w:ascii="Arial" w:hAnsi="Arial" w:cs="Arial"/>
          <w:sz w:val="22"/>
          <w:szCs w:val="22"/>
          <w:lang w:val="en-US" w:eastAsia="en-US"/>
        </w:rPr>
        <w:t>d</w:t>
      </w:r>
      <w:r w:rsidR="00F80DA7" w:rsidRPr="00F80DA7">
        <w:rPr>
          <w:rFonts w:ascii="Arial" w:hAnsi="Arial" w:cs="Arial"/>
          <w:sz w:val="22"/>
          <w:szCs w:val="22"/>
          <w:lang w:val="en-US" w:eastAsia="en-US"/>
        </w:rPr>
        <w:t xml:space="preserve">isclosure of holdings in </w:t>
      </w:r>
      <w:proofErr w:type="spellStart"/>
      <w:r w:rsidR="00F80DA7" w:rsidRPr="00F80DA7">
        <w:rPr>
          <w:rFonts w:ascii="Arial" w:hAnsi="Arial" w:cs="Arial"/>
          <w:sz w:val="22"/>
          <w:szCs w:val="22"/>
          <w:lang w:val="en-US" w:eastAsia="en-US"/>
        </w:rPr>
        <w:t>Zentiva</w:t>
      </w:r>
      <w:proofErr w:type="spellEnd"/>
      <w:r w:rsidR="00F80DA7" w:rsidRPr="00F80DA7">
        <w:rPr>
          <w:rFonts w:ascii="Arial" w:hAnsi="Arial" w:cs="Arial"/>
          <w:sz w:val="22"/>
          <w:szCs w:val="22"/>
          <w:lang w:val="en-US" w:eastAsia="en-US"/>
        </w:rPr>
        <w:t xml:space="preserve"> S.A</w:t>
      </w:r>
      <w:r w:rsidR="001511C4">
        <w:rPr>
          <w:rFonts w:ascii="Arial" w:hAnsi="Arial" w:cs="Arial"/>
          <w:sz w:val="22"/>
          <w:szCs w:val="22"/>
          <w:lang w:val="en-US" w:eastAsia="en-US"/>
        </w:rPr>
        <w:t>.</w:t>
      </w:r>
      <w:r w:rsidR="00F80DA7">
        <w:rPr>
          <w:rFonts w:ascii="Arial" w:hAnsi="Arial" w:cs="Arial"/>
          <w:sz w:val="22"/>
          <w:szCs w:val="22"/>
          <w:lang w:val="en-US" w:eastAsia="en-US"/>
        </w:rPr>
        <w:t xml:space="preserve"> following the purchase public offer.</w:t>
      </w:r>
      <w:bookmarkStart w:id="0" w:name="_GoBack"/>
      <w:bookmarkEnd w:id="0"/>
      <w:r w:rsidR="001511C4">
        <w:rPr>
          <w:rFonts w:ascii="Arial" w:hAnsi="Arial" w:cs="Arial"/>
          <w:sz w:val="22"/>
          <w:szCs w:val="22"/>
          <w:lang w:val="en-US" w:eastAsia="en-US"/>
        </w:rPr>
        <w:t xml:space="preserve"> The </w:t>
      </w:r>
      <w:r w:rsidR="00F80DA7">
        <w:rPr>
          <w:rFonts w:ascii="Arial" w:hAnsi="Arial" w:cs="Arial"/>
          <w:sz w:val="22"/>
          <w:szCs w:val="22"/>
          <w:lang w:val="en-US" w:eastAsia="en-US"/>
        </w:rPr>
        <w:t>notification</w:t>
      </w:r>
      <w:r w:rsidR="001511C4">
        <w:rPr>
          <w:rFonts w:ascii="Arial" w:hAnsi="Arial" w:cs="Arial"/>
          <w:sz w:val="22"/>
          <w:szCs w:val="22"/>
          <w:lang w:val="en-US" w:eastAsia="en-US"/>
        </w:rPr>
        <w:t xml:space="preserve"> is attached to the present current report.  </w:t>
      </w:r>
    </w:p>
    <w:p w:rsidR="00963FC3" w:rsidRPr="00EB398C" w:rsidRDefault="00963FC3" w:rsidP="003F184F">
      <w:pPr>
        <w:ind w:left="708" w:firstLine="12"/>
        <w:jc w:val="both"/>
        <w:rPr>
          <w:rFonts w:ascii="Arial" w:hAnsi="Arial" w:cs="Arial"/>
          <w:bCs/>
          <w:sz w:val="22"/>
          <w:szCs w:val="22"/>
          <w:lang w:val="it-IT" w:eastAsia="en-US"/>
        </w:rPr>
      </w:pPr>
    </w:p>
    <w:p w:rsidR="003F184F" w:rsidRDefault="003F184F" w:rsidP="00632859">
      <w:pPr>
        <w:ind w:firstLine="720"/>
        <w:jc w:val="both"/>
        <w:rPr>
          <w:rFonts w:ascii="Arial" w:hAnsi="Arial" w:cs="Arial"/>
          <w:bCs/>
          <w:sz w:val="22"/>
          <w:szCs w:val="22"/>
          <w:lang w:val="it-IT" w:eastAsia="en-US"/>
        </w:rPr>
      </w:pPr>
    </w:p>
    <w:p w:rsidR="003F184F" w:rsidRDefault="003F184F" w:rsidP="00632859">
      <w:pPr>
        <w:ind w:firstLine="720"/>
        <w:jc w:val="both"/>
        <w:rPr>
          <w:rFonts w:ascii="Arial" w:hAnsi="Arial" w:cs="Arial"/>
          <w:bCs/>
          <w:sz w:val="22"/>
          <w:szCs w:val="22"/>
          <w:lang w:val="it-IT" w:eastAsia="en-US"/>
        </w:rPr>
      </w:pPr>
    </w:p>
    <w:p w:rsidR="00EB60AE" w:rsidRPr="0005365D" w:rsidRDefault="00970A1E" w:rsidP="00970A1E">
      <w:pPr>
        <w:tabs>
          <w:tab w:val="left" w:pos="4674"/>
        </w:tabs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05365D">
        <w:rPr>
          <w:rFonts w:ascii="Arial" w:hAnsi="Arial" w:cs="Arial"/>
          <w:b/>
          <w:sz w:val="22"/>
          <w:szCs w:val="22"/>
        </w:rPr>
        <w:t>Zenti</w:t>
      </w:r>
      <w:r w:rsidR="00EB60AE" w:rsidRPr="0005365D">
        <w:rPr>
          <w:rFonts w:ascii="Arial" w:hAnsi="Arial" w:cs="Arial"/>
          <w:b/>
          <w:sz w:val="22"/>
          <w:szCs w:val="22"/>
        </w:rPr>
        <w:t>va</w:t>
      </w:r>
      <w:proofErr w:type="spellEnd"/>
      <w:r w:rsidR="00EB60AE" w:rsidRPr="0005365D">
        <w:rPr>
          <w:rFonts w:ascii="Arial" w:hAnsi="Arial" w:cs="Arial"/>
          <w:b/>
          <w:sz w:val="22"/>
          <w:szCs w:val="22"/>
        </w:rPr>
        <w:t xml:space="preserve"> SA</w:t>
      </w:r>
    </w:p>
    <w:p w:rsidR="00EB60AE" w:rsidRPr="0005365D" w:rsidRDefault="00EB60AE" w:rsidP="00970A1E">
      <w:pPr>
        <w:tabs>
          <w:tab w:val="left" w:pos="4493"/>
        </w:tabs>
        <w:jc w:val="center"/>
        <w:rPr>
          <w:rFonts w:ascii="Arial" w:hAnsi="Arial" w:cs="Arial"/>
          <w:b/>
          <w:sz w:val="22"/>
          <w:szCs w:val="22"/>
        </w:rPr>
      </w:pPr>
      <w:r w:rsidRPr="0005365D">
        <w:rPr>
          <w:rFonts w:ascii="Arial" w:hAnsi="Arial" w:cs="Arial"/>
          <w:b/>
          <w:sz w:val="22"/>
          <w:szCs w:val="22"/>
        </w:rPr>
        <w:t>Simona Cocos</w:t>
      </w:r>
    </w:p>
    <w:p w:rsidR="004E5A1A" w:rsidRPr="0005365D" w:rsidRDefault="00EB60AE" w:rsidP="00970A1E">
      <w:pPr>
        <w:tabs>
          <w:tab w:val="left" w:pos="4493"/>
        </w:tabs>
        <w:jc w:val="center"/>
        <w:rPr>
          <w:rFonts w:ascii="Arial" w:hAnsi="Arial" w:cs="Arial"/>
          <w:i/>
          <w:sz w:val="22"/>
          <w:szCs w:val="22"/>
        </w:rPr>
      </w:pPr>
      <w:r w:rsidRPr="0005365D">
        <w:rPr>
          <w:rFonts w:ascii="Arial" w:hAnsi="Arial" w:cs="Arial"/>
          <w:i/>
          <w:sz w:val="22"/>
          <w:szCs w:val="22"/>
        </w:rPr>
        <w:t>General Manager</w:t>
      </w:r>
    </w:p>
    <w:sectPr w:rsidR="004E5A1A" w:rsidRPr="0005365D" w:rsidSect="00E95DD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56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FB" w:rsidRDefault="00B55AFB" w:rsidP="00A76445">
      <w:r>
        <w:separator/>
      </w:r>
    </w:p>
  </w:endnote>
  <w:endnote w:type="continuationSeparator" w:id="0">
    <w:p w:rsidR="00B55AFB" w:rsidRDefault="00B55AFB" w:rsidP="00A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topiaStd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end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6B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A1A" w:rsidRPr="00987DC3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  <w:lang w:val="it-IT"/>
      </w:rPr>
    </w:pPr>
    <w:r w:rsidRPr="00987DC3">
      <w:rPr>
        <w:rFonts w:ascii="Arial" w:hAnsi="Arial" w:cs="Arial"/>
        <w:b/>
        <w:color w:val="444492"/>
        <w:spacing w:val="6"/>
        <w:sz w:val="15"/>
        <w:szCs w:val="15"/>
        <w:lang w:val="it-IT"/>
      </w:rPr>
      <w:t>Zentiva SA</w:t>
    </w:r>
    <w:r w:rsidRPr="00987DC3">
      <w:rPr>
        <w:rFonts w:ascii="Arial" w:hAnsi="Arial" w:cs="Arial"/>
        <w:color w:val="444492"/>
        <w:spacing w:val="6"/>
        <w:sz w:val="15"/>
        <w:szCs w:val="15"/>
        <w:lang w:val="it-IT"/>
      </w:rPr>
      <w:t xml:space="preserve"> -  Bdul Theodor Pallady nr. 50 - 032266, sector 3 , Bucuresti -  Romania</w:t>
    </w:r>
  </w:p>
  <w:p w:rsidR="004E5A1A" w:rsidRPr="00E048BC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</w:rPr>
    </w:pPr>
    <w:proofErr w:type="gramStart"/>
    <w:r w:rsidRPr="00E048BC">
      <w:rPr>
        <w:rFonts w:ascii="Arial" w:hAnsi="Arial" w:cs="Arial"/>
        <w:color w:val="444492"/>
        <w:spacing w:val="6"/>
        <w:sz w:val="15"/>
        <w:szCs w:val="15"/>
      </w:rPr>
      <w:t>tel</w:t>
    </w:r>
    <w:proofErr w:type="gramEnd"/>
    <w:r w:rsidRPr="00E048BC">
      <w:rPr>
        <w:rFonts w:ascii="Arial" w:hAnsi="Arial" w:cs="Arial"/>
        <w:color w:val="444492"/>
        <w:spacing w:val="6"/>
        <w:sz w:val="15"/>
        <w:szCs w:val="15"/>
      </w:rPr>
      <w:t xml:space="preserve">. </w:t>
    </w:r>
    <w:r>
      <w:rPr>
        <w:rFonts w:ascii="Arial" w:hAnsi="Arial" w:cs="Arial"/>
        <w:color w:val="444492"/>
        <w:spacing w:val="6"/>
        <w:sz w:val="15"/>
        <w:szCs w:val="15"/>
      </w:rPr>
      <w:t xml:space="preserve">(+40) </w:t>
    </w:r>
    <w:r w:rsidRPr="00E048BC">
      <w:rPr>
        <w:rFonts w:ascii="Arial" w:hAnsi="Arial" w:cs="Arial"/>
        <w:color w:val="444492"/>
        <w:spacing w:val="6"/>
        <w:sz w:val="15"/>
        <w:szCs w:val="15"/>
      </w:rPr>
      <w:t>21.304.71.29 -  fax</w:t>
    </w:r>
    <w:r>
      <w:rPr>
        <w:rFonts w:ascii="Arial" w:hAnsi="Arial" w:cs="Arial"/>
        <w:color w:val="444492"/>
        <w:spacing w:val="6"/>
        <w:sz w:val="15"/>
        <w:szCs w:val="15"/>
      </w:rPr>
      <w:t xml:space="preserve"> (+40) </w:t>
    </w:r>
    <w:r w:rsidRPr="00E048BC">
      <w:rPr>
        <w:rFonts w:ascii="Arial" w:hAnsi="Arial" w:cs="Arial"/>
        <w:color w:val="444492"/>
        <w:spacing w:val="6"/>
        <w:sz w:val="15"/>
        <w:szCs w:val="15"/>
      </w:rPr>
      <w:t>21.345.40.04,</w:t>
    </w:r>
  </w:p>
  <w:p w:rsidR="004E5A1A" w:rsidRPr="00987DC3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2"/>
        <w:szCs w:val="12"/>
      </w:rPr>
    </w:pP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Registrul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 </w:t>
    </w: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Comertului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 : J40/363/1991 - Cod </w:t>
    </w: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Unic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 : RO 336206 - IBAN </w:t>
    </w:r>
    <w:r w:rsidRPr="005F5FCB">
      <w:rPr>
        <w:rFonts w:ascii="Arial" w:hAnsi="Arial" w:cs="Arial"/>
        <w:color w:val="444492"/>
        <w:spacing w:val="6"/>
        <w:sz w:val="12"/>
        <w:szCs w:val="12"/>
      </w:rPr>
      <w:t xml:space="preserve">RO65FTSB6448700041001RON </w:t>
    </w:r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in RON, </w:t>
    </w:r>
    <w:r w:rsidRPr="005F5FCB">
      <w:rPr>
        <w:rFonts w:ascii="Arial" w:hAnsi="Arial" w:cs="Arial"/>
        <w:color w:val="444492"/>
        <w:spacing w:val="6"/>
        <w:sz w:val="12"/>
        <w:szCs w:val="12"/>
      </w:rPr>
      <w:t xml:space="preserve">BNP Paribas – </w:t>
    </w:r>
    <w:proofErr w:type="spellStart"/>
    <w:r w:rsidRPr="005F5FCB">
      <w:rPr>
        <w:rFonts w:ascii="Arial" w:hAnsi="Arial" w:cs="Arial"/>
        <w:color w:val="444492"/>
        <w:spacing w:val="6"/>
        <w:sz w:val="12"/>
        <w:szCs w:val="12"/>
      </w:rPr>
      <w:t>sucursala</w:t>
    </w:r>
    <w:proofErr w:type="spellEnd"/>
    <w:r w:rsidRPr="005F5FCB">
      <w:rPr>
        <w:rFonts w:ascii="Arial" w:hAnsi="Arial" w:cs="Arial"/>
        <w:color w:val="444492"/>
        <w:spacing w:val="6"/>
        <w:sz w:val="12"/>
        <w:szCs w:val="12"/>
      </w:rPr>
      <w:t xml:space="preserve"> Bucuresti</w:t>
    </w:r>
  </w:p>
  <w:p w:rsidR="004E5A1A" w:rsidRDefault="004E5A1A" w:rsidP="004E5A1A">
    <w:pPr>
      <w:pStyle w:val="Paragraphestandard"/>
      <w:ind w:right="851"/>
      <w:jc w:val="both"/>
      <w:rPr>
        <w:rFonts w:ascii="Arial" w:hAnsi="Arial" w:cs="Arial"/>
        <w:color w:val="444492"/>
        <w:sz w:val="15"/>
        <w:szCs w:val="15"/>
      </w:rPr>
    </w:pPr>
  </w:p>
  <w:p w:rsidR="00987DC3" w:rsidRPr="001B4984" w:rsidRDefault="00987DC3" w:rsidP="001B4984">
    <w:pPr>
      <w:pStyle w:val="Paragraphestandard"/>
      <w:ind w:left="851" w:right="851"/>
      <w:jc w:val="both"/>
      <w:rPr>
        <w:rFonts w:ascii="Arial" w:hAnsi="Arial" w:cs="Arial"/>
        <w:color w:val="444492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C3" w:rsidRPr="00987DC3" w:rsidRDefault="00987DC3" w:rsidP="00C41583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  <w:lang w:val="it-IT"/>
      </w:rPr>
    </w:pPr>
    <w:r w:rsidRPr="00987DC3">
      <w:rPr>
        <w:rFonts w:ascii="Arial" w:hAnsi="Arial" w:cs="Arial"/>
        <w:b/>
        <w:color w:val="444492"/>
        <w:spacing w:val="6"/>
        <w:sz w:val="15"/>
        <w:szCs w:val="15"/>
        <w:lang w:val="it-IT"/>
      </w:rPr>
      <w:t>Zentiva SA</w:t>
    </w:r>
    <w:r w:rsidRPr="00987DC3">
      <w:rPr>
        <w:rFonts w:ascii="Arial" w:hAnsi="Arial" w:cs="Arial"/>
        <w:color w:val="444492"/>
        <w:spacing w:val="6"/>
        <w:sz w:val="15"/>
        <w:szCs w:val="15"/>
        <w:lang w:val="it-IT"/>
      </w:rPr>
      <w:t xml:space="preserve"> -  Bdul Theodor Pallady nr. 50 - 032266, sector 3 , Bucuresti -  Romania</w:t>
    </w:r>
  </w:p>
  <w:p w:rsidR="00987DC3" w:rsidRPr="00E048BC" w:rsidRDefault="00987DC3" w:rsidP="00C41583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</w:rPr>
    </w:pPr>
    <w:proofErr w:type="gramStart"/>
    <w:r w:rsidRPr="00E048BC">
      <w:rPr>
        <w:rFonts w:ascii="Arial" w:hAnsi="Arial" w:cs="Arial"/>
        <w:color w:val="444492"/>
        <w:spacing w:val="6"/>
        <w:sz w:val="15"/>
        <w:szCs w:val="15"/>
      </w:rPr>
      <w:t>tel</w:t>
    </w:r>
    <w:proofErr w:type="gramEnd"/>
    <w:r w:rsidRPr="00E048BC">
      <w:rPr>
        <w:rFonts w:ascii="Arial" w:hAnsi="Arial" w:cs="Arial"/>
        <w:color w:val="444492"/>
        <w:spacing w:val="6"/>
        <w:sz w:val="15"/>
        <w:szCs w:val="15"/>
      </w:rPr>
      <w:t xml:space="preserve">. </w:t>
    </w:r>
    <w:r>
      <w:rPr>
        <w:rFonts w:ascii="Arial" w:hAnsi="Arial" w:cs="Arial"/>
        <w:color w:val="444492"/>
        <w:spacing w:val="6"/>
        <w:sz w:val="15"/>
        <w:szCs w:val="15"/>
      </w:rPr>
      <w:t xml:space="preserve">(+40) </w:t>
    </w:r>
    <w:r w:rsidRPr="00E048BC">
      <w:rPr>
        <w:rFonts w:ascii="Arial" w:hAnsi="Arial" w:cs="Arial"/>
        <w:color w:val="444492"/>
        <w:spacing w:val="6"/>
        <w:sz w:val="15"/>
        <w:szCs w:val="15"/>
      </w:rPr>
      <w:t>21.304.71.29 -  fax</w:t>
    </w:r>
    <w:r>
      <w:rPr>
        <w:rFonts w:ascii="Arial" w:hAnsi="Arial" w:cs="Arial"/>
        <w:color w:val="444492"/>
        <w:spacing w:val="6"/>
        <w:sz w:val="15"/>
        <w:szCs w:val="15"/>
      </w:rPr>
      <w:t xml:space="preserve"> (+40) </w:t>
    </w:r>
    <w:r w:rsidRPr="00E048BC">
      <w:rPr>
        <w:rFonts w:ascii="Arial" w:hAnsi="Arial" w:cs="Arial"/>
        <w:color w:val="444492"/>
        <w:spacing w:val="6"/>
        <w:sz w:val="15"/>
        <w:szCs w:val="15"/>
      </w:rPr>
      <w:t>21.345.40.04,</w:t>
    </w:r>
  </w:p>
  <w:p w:rsidR="00987DC3" w:rsidRPr="00987DC3" w:rsidRDefault="00987DC3" w:rsidP="00C41583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2"/>
        <w:szCs w:val="12"/>
      </w:rPr>
    </w:pP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Registrul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 </w:t>
    </w: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Comertului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 : J40/363/1991 - Cod </w:t>
    </w: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Unic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 : RO 336206 - IBAN </w:t>
    </w:r>
    <w:r w:rsidR="005F5FCB" w:rsidRPr="005F5FCB">
      <w:rPr>
        <w:rFonts w:ascii="Arial" w:hAnsi="Arial" w:cs="Arial"/>
        <w:color w:val="444492"/>
        <w:spacing w:val="6"/>
        <w:sz w:val="12"/>
        <w:szCs w:val="12"/>
      </w:rPr>
      <w:t xml:space="preserve">RO65FTSB6448700041001RON </w:t>
    </w:r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in RON, </w:t>
    </w:r>
    <w:r w:rsidR="005F5FCB" w:rsidRPr="005F5FCB">
      <w:rPr>
        <w:rFonts w:ascii="Arial" w:hAnsi="Arial" w:cs="Arial"/>
        <w:color w:val="444492"/>
        <w:spacing w:val="6"/>
        <w:sz w:val="12"/>
        <w:szCs w:val="12"/>
      </w:rPr>
      <w:t xml:space="preserve">BNP Paribas – </w:t>
    </w:r>
    <w:proofErr w:type="spellStart"/>
    <w:r w:rsidR="005F5FCB" w:rsidRPr="005F5FCB">
      <w:rPr>
        <w:rFonts w:ascii="Arial" w:hAnsi="Arial" w:cs="Arial"/>
        <w:color w:val="444492"/>
        <w:spacing w:val="6"/>
        <w:sz w:val="12"/>
        <w:szCs w:val="12"/>
      </w:rPr>
      <w:t>sucursala</w:t>
    </w:r>
    <w:proofErr w:type="spellEnd"/>
    <w:r w:rsidR="005F5FCB" w:rsidRPr="005F5FCB">
      <w:rPr>
        <w:rFonts w:ascii="Arial" w:hAnsi="Arial" w:cs="Arial"/>
        <w:color w:val="444492"/>
        <w:spacing w:val="6"/>
        <w:sz w:val="12"/>
        <w:szCs w:val="12"/>
      </w:rPr>
      <w:t xml:space="preserve"> Bucuresti</w:t>
    </w:r>
  </w:p>
  <w:p w:rsidR="00987DC3" w:rsidRDefault="00987DC3" w:rsidP="00C41583">
    <w:pPr>
      <w:pStyle w:val="Paragraphestandard"/>
      <w:ind w:right="851"/>
      <w:jc w:val="both"/>
      <w:rPr>
        <w:rFonts w:ascii="Arial" w:hAnsi="Arial" w:cs="Arial"/>
        <w:color w:val="444492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FB" w:rsidRDefault="00B55AFB" w:rsidP="00A76445">
      <w:r>
        <w:separator/>
      </w:r>
    </w:p>
  </w:footnote>
  <w:footnote w:type="continuationSeparator" w:id="0">
    <w:p w:rsidR="00B55AFB" w:rsidRDefault="00B55AFB" w:rsidP="00A76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C3" w:rsidRDefault="00973F7A" w:rsidP="004E5A1A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000250" cy="971550"/>
          <wp:effectExtent l="0" t="0" r="0" b="0"/>
          <wp:docPr id="1" name="Picture 1" descr="Zentiva_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ntiva_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C3" w:rsidRPr="00A76445" w:rsidRDefault="00973F7A" w:rsidP="00987DC3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895475" cy="923925"/>
          <wp:effectExtent l="0" t="0" r="9525" b="9525"/>
          <wp:docPr id="2" name="Picture 2" descr="Zentiva_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ntiva_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348"/>
    <w:multiLevelType w:val="hybridMultilevel"/>
    <w:tmpl w:val="6F020C90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">
    <w:nsid w:val="17304A0F"/>
    <w:multiLevelType w:val="hybridMultilevel"/>
    <w:tmpl w:val="7E8E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05B1A"/>
    <w:multiLevelType w:val="multilevel"/>
    <w:tmpl w:val="0E6A4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4E324EC"/>
    <w:multiLevelType w:val="hybridMultilevel"/>
    <w:tmpl w:val="3E62A13A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44E9528F"/>
    <w:multiLevelType w:val="hybridMultilevel"/>
    <w:tmpl w:val="3D20445E"/>
    <w:lvl w:ilvl="0" w:tplc="4D145804">
      <w:start w:val="1"/>
      <w:numFmt w:val="decimal"/>
      <w:lvlText w:val="2.%1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4312E"/>
    <w:multiLevelType w:val="hybridMultilevel"/>
    <w:tmpl w:val="D8A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3E7"/>
    <w:multiLevelType w:val="multilevel"/>
    <w:tmpl w:val="FA2C1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B1B7475"/>
    <w:multiLevelType w:val="hybridMultilevel"/>
    <w:tmpl w:val="84FAFF5E"/>
    <w:lvl w:ilvl="0" w:tplc="73CE4178">
      <w:start w:val="1"/>
      <w:numFmt w:val="decimal"/>
      <w:lvlText w:val="2.%1"/>
      <w:lvlJc w:val="right"/>
      <w:pPr>
        <w:ind w:left="12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8">
    <w:nsid w:val="69D25FCA"/>
    <w:multiLevelType w:val="hybridMultilevel"/>
    <w:tmpl w:val="538A4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E6629"/>
    <w:multiLevelType w:val="hybridMultilevel"/>
    <w:tmpl w:val="1C46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F1"/>
    <w:rsid w:val="00017941"/>
    <w:rsid w:val="00017F76"/>
    <w:rsid w:val="00021E25"/>
    <w:rsid w:val="0003113C"/>
    <w:rsid w:val="0004789D"/>
    <w:rsid w:val="0005365D"/>
    <w:rsid w:val="000826E5"/>
    <w:rsid w:val="0008636B"/>
    <w:rsid w:val="000B759C"/>
    <w:rsid w:val="000D609A"/>
    <w:rsid w:val="000F19F0"/>
    <w:rsid w:val="0010621E"/>
    <w:rsid w:val="00116CBD"/>
    <w:rsid w:val="00145148"/>
    <w:rsid w:val="001468B4"/>
    <w:rsid w:val="001511C4"/>
    <w:rsid w:val="0016155D"/>
    <w:rsid w:val="001B0114"/>
    <w:rsid w:val="001B0A34"/>
    <w:rsid w:val="001B4984"/>
    <w:rsid w:val="001D4C85"/>
    <w:rsid w:val="0020099A"/>
    <w:rsid w:val="00235F5E"/>
    <w:rsid w:val="00251379"/>
    <w:rsid w:val="00255B1C"/>
    <w:rsid w:val="00266330"/>
    <w:rsid w:val="00287421"/>
    <w:rsid w:val="00292CBE"/>
    <w:rsid w:val="002A72BE"/>
    <w:rsid w:val="002D17C9"/>
    <w:rsid w:val="002E7ADC"/>
    <w:rsid w:val="003046C4"/>
    <w:rsid w:val="00333CE1"/>
    <w:rsid w:val="0036668F"/>
    <w:rsid w:val="003D2FE3"/>
    <w:rsid w:val="003F184F"/>
    <w:rsid w:val="00446E69"/>
    <w:rsid w:val="0047655A"/>
    <w:rsid w:val="004C56E0"/>
    <w:rsid w:val="004D4C2B"/>
    <w:rsid w:val="004E472B"/>
    <w:rsid w:val="004E5A1A"/>
    <w:rsid w:val="005057F1"/>
    <w:rsid w:val="00540EAD"/>
    <w:rsid w:val="00552716"/>
    <w:rsid w:val="005812D9"/>
    <w:rsid w:val="0059013D"/>
    <w:rsid w:val="00593703"/>
    <w:rsid w:val="005D0B05"/>
    <w:rsid w:val="005D112D"/>
    <w:rsid w:val="005D61A8"/>
    <w:rsid w:val="005F5FCB"/>
    <w:rsid w:val="00603EAB"/>
    <w:rsid w:val="00616F7A"/>
    <w:rsid w:val="00632859"/>
    <w:rsid w:val="00665EA1"/>
    <w:rsid w:val="006767EA"/>
    <w:rsid w:val="00685B11"/>
    <w:rsid w:val="006968F4"/>
    <w:rsid w:val="00697454"/>
    <w:rsid w:val="006C507A"/>
    <w:rsid w:val="006D1F46"/>
    <w:rsid w:val="006E2D8C"/>
    <w:rsid w:val="006F684D"/>
    <w:rsid w:val="00710C12"/>
    <w:rsid w:val="00727F49"/>
    <w:rsid w:val="00736315"/>
    <w:rsid w:val="007433B8"/>
    <w:rsid w:val="00752E64"/>
    <w:rsid w:val="007560A8"/>
    <w:rsid w:val="007675C1"/>
    <w:rsid w:val="0079145D"/>
    <w:rsid w:val="00797510"/>
    <w:rsid w:val="007D45C8"/>
    <w:rsid w:val="00812A85"/>
    <w:rsid w:val="0083473C"/>
    <w:rsid w:val="00847643"/>
    <w:rsid w:val="0085284E"/>
    <w:rsid w:val="00856052"/>
    <w:rsid w:val="008562A5"/>
    <w:rsid w:val="00864635"/>
    <w:rsid w:val="00870635"/>
    <w:rsid w:val="008B3216"/>
    <w:rsid w:val="008F0703"/>
    <w:rsid w:val="009009E8"/>
    <w:rsid w:val="00907FAF"/>
    <w:rsid w:val="00916757"/>
    <w:rsid w:val="009226B4"/>
    <w:rsid w:val="009261C3"/>
    <w:rsid w:val="00940FBB"/>
    <w:rsid w:val="00943F0C"/>
    <w:rsid w:val="00947D52"/>
    <w:rsid w:val="00963FC3"/>
    <w:rsid w:val="00970A1E"/>
    <w:rsid w:val="00973F7A"/>
    <w:rsid w:val="00987DC3"/>
    <w:rsid w:val="00994831"/>
    <w:rsid w:val="009A5ECC"/>
    <w:rsid w:val="009A7EA7"/>
    <w:rsid w:val="009B2650"/>
    <w:rsid w:val="009D2DDC"/>
    <w:rsid w:val="00A43CA6"/>
    <w:rsid w:val="00A672C4"/>
    <w:rsid w:val="00A76445"/>
    <w:rsid w:val="00A8126F"/>
    <w:rsid w:val="00A82CE6"/>
    <w:rsid w:val="00A91BC2"/>
    <w:rsid w:val="00AB5797"/>
    <w:rsid w:val="00AB7B41"/>
    <w:rsid w:val="00AF2CEA"/>
    <w:rsid w:val="00B0421A"/>
    <w:rsid w:val="00B04ACB"/>
    <w:rsid w:val="00B32D9C"/>
    <w:rsid w:val="00B543A8"/>
    <w:rsid w:val="00B55AFB"/>
    <w:rsid w:val="00B92B3E"/>
    <w:rsid w:val="00BA1B2B"/>
    <w:rsid w:val="00BC1327"/>
    <w:rsid w:val="00BC7674"/>
    <w:rsid w:val="00BE7214"/>
    <w:rsid w:val="00C015A3"/>
    <w:rsid w:val="00C20931"/>
    <w:rsid w:val="00C36B54"/>
    <w:rsid w:val="00C41583"/>
    <w:rsid w:val="00C5755A"/>
    <w:rsid w:val="00C57D30"/>
    <w:rsid w:val="00C9004F"/>
    <w:rsid w:val="00CA296A"/>
    <w:rsid w:val="00CC38AE"/>
    <w:rsid w:val="00CD2E02"/>
    <w:rsid w:val="00CD7F70"/>
    <w:rsid w:val="00CF33F0"/>
    <w:rsid w:val="00D05F47"/>
    <w:rsid w:val="00D14BA0"/>
    <w:rsid w:val="00D335A4"/>
    <w:rsid w:val="00D65CF1"/>
    <w:rsid w:val="00D66745"/>
    <w:rsid w:val="00D94BFB"/>
    <w:rsid w:val="00DA57F4"/>
    <w:rsid w:val="00DC364D"/>
    <w:rsid w:val="00DD1200"/>
    <w:rsid w:val="00DF2B15"/>
    <w:rsid w:val="00E048BC"/>
    <w:rsid w:val="00E10A27"/>
    <w:rsid w:val="00E11328"/>
    <w:rsid w:val="00E30934"/>
    <w:rsid w:val="00E412C5"/>
    <w:rsid w:val="00E95DD5"/>
    <w:rsid w:val="00EB398C"/>
    <w:rsid w:val="00EB5529"/>
    <w:rsid w:val="00EB60AE"/>
    <w:rsid w:val="00ED4F6A"/>
    <w:rsid w:val="00F37771"/>
    <w:rsid w:val="00F45B62"/>
    <w:rsid w:val="00F63581"/>
    <w:rsid w:val="00F667BB"/>
    <w:rsid w:val="00F74315"/>
    <w:rsid w:val="00F80DA7"/>
    <w:rsid w:val="00F81EEA"/>
    <w:rsid w:val="00FB6CCE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C3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745"/>
    <w:pPr>
      <w:keepNext/>
      <w:keepLines/>
      <w:spacing w:after="240"/>
      <w:outlineLvl w:val="0"/>
    </w:pPr>
    <w:rPr>
      <w:rFonts w:ascii="Calibri" w:eastAsia="MS Gothic" w:hAnsi="Calibri"/>
      <w:b/>
      <w:bCs/>
      <w:color w:val="345A8A"/>
      <w:sz w:val="32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674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Normal"/>
    <w:autoRedefine/>
    <w:uiPriority w:val="99"/>
    <w:rsid w:val="00D66745"/>
    <w:pPr>
      <w:widowControl w:val="0"/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UtopiaStd-Regular" w:hAnsi="UtopiaStd-Regular" w:cs="UtopiaStd-Regular"/>
      <w:color w:val="000000"/>
      <w:spacing w:val="-2"/>
      <w:sz w:val="19"/>
      <w:szCs w:val="19"/>
    </w:rPr>
  </w:style>
  <w:style w:type="character" w:customStyle="1" w:styleId="Heading1Char">
    <w:name w:val="Heading 1 Char"/>
    <w:link w:val="Heading1"/>
    <w:uiPriority w:val="9"/>
    <w:rsid w:val="00D66745"/>
    <w:rPr>
      <w:rFonts w:ascii="Calibri" w:eastAsia="MS Gothic" w:hAnsi="Calibri" w:cs="Times New Roman"/>
      <w:b/>
      <w:bCs/>
      <w:color w:val="345A8A"/>
      <w:sz w:val="32"/>
      <w:szCs w:val="48"/>
    </w:rPr>
  </w:style>
  <w:style w:type="character" w:customStyle="1" w:styleId="Heading2Char">
    <w:name w:val="Heading 2 Char"/>
    <w:link w:val="Heading2"/>
    <w:uiPriority w:val="9"/>
    <w:rsid w:val="00D66745"/>
    <w:rPr>
      <w:rFonts w:ascii="Calibri" w:eastAsia="MS Gothic" w:hAnsi="Calibri" w:cs="Times New Roman"/>
      <w:b/>
      <w:bCs/>
      <w:color w:val="4F81BD"/>
      <w:sz w:val="26"/>
      <w:szCs w:val="26"/>
      <w:lang w:eastAsia="fr-FR"/>
    </w:rPr>
  </w:style>
  <w:style w:type="paragraph" w:customStyle="1" w:styleId="ttire">
    <w:name w:val="tétière"/>
    <w:basedOn w:val="Normal"/>
    <w:next w:val="Normal"/>
    <w:uiPriority w:val="99"/>
    <w:rsid w:val="00D66745"/>
    <w:pPr>
      <w:widowControl w:val="0"/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HelveticaNeue-Extended" w:hAnsi="HelveticaNeue-Extended" w:cs="HelveticaNeue-Extended"/>
      <w:color w:val="4C00FF"/>
      <w:spacing w:val="-2"/>
      <w:sz w:val="22"/>
      <w:szCs w:val="22"/>
    </w:rPr>
  </w:style>
  <w:style w:type="paragraph" w:customStyle="1" w:styleId="sections">
    <w:name w:val="sections"/>
    <w:autoRedefine/>
    <w:qFormat/>
    <w:rsid w:val="00D66745"/>
    <w:rPr>
      <w:rFonts w:ascii="Calibri" w:eastAsia="MS Gothic" w:hAnsi="Calibri"/>
      <w:bCs/>
      <w:i/>
      <w:color w:val="FF6600"/>
      <w:w w:val="93"/>
      <w:szCs w:val="32"/>
      <w:lang w:val="fr-FR" w:eastAsia="ja-JP"/>
    </w:rPr>
  </w:style>
  <w:style w:type="paragraph" w:styleId="Header">
    <w:name w:val="header"/>
    <w:basedOn w:val="Normal"/>
    <w:link w:val="HeaderChar"/>
    <w:uiPriority w:val="99"/>
    <w:unhideWhenUsed/>
    <w:rsid w:val="00A764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445"/>
  </w:style>
  <w:style w:type="paragraph" w:styleId="Footer">
    <w:name w:val="footer"/>
    <w:basedOn w:val="Normal"/>
    <w:link w:val="FooterChar"/>
    <w:unhideWhenUsed/>
    <w:rsid w:val="00A764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445"/>
  </w:style>
  <w:style w:type="paragraph" w:styleId="BalloonText">
    <w:name w:val="Balloon Text"/>
    <w:basedOn w:val="Normal"/>
    <w:link w:val="BalloonTextChar"/>
    <w:uiPriority w:val="99"/>
    <w:semiHidden/>
    <w:unhideWhenUsed/>
    <w:rsid w:val="00A76445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6445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rsid w:val="00A764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fr-FR"/>
    </w:rPr>
  </w:style>
  <w:style w:type="paragraph" w:customStyle="1" w:styleId="Adresse">
    <w:name w:val="Adresse"/>
    <w:basedOn w:val="Normal"/>
    <w:qFormat/>
    <w:rsid w:val="009A7EA7"/>
    <w:pPr>
      <w:widowControl w:val="0"/>
      <w:autoSpaceDE w:val="0"/>
      <w:autoSpaceDN w:val="0"/>
      <w:adjustRightInd w:val="0"/>
      <w:spacing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Villedate">
    <w:name w:val="Ville date"/>
    <w:basedOn w:val="Normal"/>
    <w:qFormat/>
    <w:rsid w:val="00D05F47"/>
    <w:pPr>
      <w:widowControl w:val="0"/>
      <w:autoSpaceDE w:val="0"/>
      <w:autoSpaceDN w:val="0"/>
      <w:adjustRightInd w:val="0"/>
      <w:spacing w:before="840"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orpsdelettre">
    <w:name w:val="Corps de lettre"/>
    <w:basedOn w:val="Normal"/>
    <w:qFormat/>
    <w:rsid w:val="00D05F47"/>
    <w:pPr>
      <w:widowControl w:val="0"/>
      <w:autoSpaceDE w:val="0"/>
      <w:autoSpaceDN w:val="0"/>
      <w:adjustRightInd w:val="0"/>
      <w:spacing w:before="120" w:line="288" w:lineRule="auto"/>
      <w:ind w:left="851" w:right="851"/>
      <w:jc w:val="both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ivilit">
    <w:name w:val="Civilité"/>
    <w:basedOn w:val="Normal"/>
    <w:link w:val="CivilitCar"/>
    <w:qFormat/>
    <w:rsid w:val="00D05F47"/>
    <w:pPr>
      <w:widowControl w:val="0"/>
      <w:autoSpaceDE w:val="0"/>
      <w:autoSpaceDN w:val="0"/>
      <w:adjustRightInd w:val="0"/>
      <w:spacing w:before="840" w:after="600" w:line="288" w:lineRule="auto"/>
      <w:ind w:left="851" w:right="851"/>
      <w:jc w:val="center"/>
      <w:textAlignment w:val="center"/>
    </w:pPr>
    <w:rPr>
      <w:rFonts w:ascii="Arial" w:eastAsia="MS Mincho" w:hAnsi="Arial" w:cs="Arial"/>
      <w:color w:val="000000"/>
      <w:sz w:val="20"/>
      <w:szCs w:val="20"/>
      <w:lang w:bidi="fr-FR"/>
    </w:rPr>
  </w:style>
  <w:style w:type="paragraph" w:customStyle="1" w:styleId="Signatureexpditeur">
    <w:name w:val="Signature expéditeur"/>
    <w:basedOn w:val="Normal"/>
    <w:qFormat/>
    <w:rsid w:val="00D05F47"/>
    <w:pPr>
      <w:widowControl w:val="0"/>
      <w:autoSpaceDE w:val="0"/>
      <w:autoSpaceDN w:val="0"/>
      <w:adjustRightInd w:val="0"/>
      <w:spacing w:before="1361" w:line="288" w:lineRule="auto"/>
      <w:ind w:left="723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character" w:customStyle="1" w:styleId="CivilitCar">
    <w:name w:val="Civilité Car"/>
    <w:link w:val="Civilit"/>
    <w:rsid w:val="00D335A4"/>
    <w:rPr>
      <w:rFonts w:ascii="Arial" w:hAnsi="Arial" w:cs="Arial"/>
      <w:color w:val="000000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DA5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C3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745"/>
    <w:pPr>
      <w:keepNext/>
      <w:keepLines/>
      <w:spacing w:after="240"/>
      <w:outlineLvl w:val="0"/>
    </w:pPr>
    <w:rPr>
      <w:rFonts w:ascii="Calibri" w:eastAsia="MS Gothic" w:hAnsi="Calibri"/>
      <w:b/>
      <w:bCs/>
      <w:color w:val="345A8A"/>
      <w:sz w:val="32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674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Normal"/>
    <w:autoRedefine/>
    <w:uiPriority w:val="99"/>
    <w:rsid w:val="00D66745"/>
    <w:pPr>
      <w:widowControl w:val="0"/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UtopiaStd-Regular" w:hAnsi="UtopiaStd-Regular" w:cs="UtopiaStd-Regular"/>
      <w:color w:val="000000"/>
      <w:spacing w:val="-2"/>
      <w:sz w:val="19"/>
      <w:szCs w:val="19"/>
    </w:rPr>
  </w:style>
  <w:style w:type="character" w:customStyle="1" w:styleId="Heading1Char">
    <w:name w:val="Heading 1 Char"/>
    <w:link w:val="Heading1"/>
    <w:uiPriority w:val="9"/>
    <w:rsid w:val="00D66745"/>
    <w:rPr>
      <w:rFonts w:ascii="Calibri" w:eastAsia="MS Gothic" w:hAnsi="Calibri" w:cs="Times New Roman"/>
      <w:b/>
      <w:bCs/>
      <w:color w:val="345A8A"/>
      <w:sz w:val="32"/>
      <w:szCs w:val="48"/>
    </w:rPr>
  </w:style>
  <w:style w:type="character" w:customStyle="1" w:styleId="Heading2Char">
    <w:name w:val="Heading 2 Char"/>
    <w:link w:val="Heading2"/>
    <w:uiPriority w:val="9"/>
    <w:rsid w:val="00D66745"/>
    <w:rPr>
      <w:rFonts w:ascii="Calibri" w:eastAsia="MS Gothic" w:hAnsi="Calibri" w:cs="Times New Roman"/>
      <w:b/>
      <w:bCs/>
      <w:color w:val="4F81BD"/>
      <w:sz w:val="26"/>
      <w:szCs w:val="26"/>
      <w:lang w:eastAsia="fr-FR"/>
    </w:rPr>
  </w:style>
  <w:style w:type="paragraph" w:customStyle="1" w:styleId="ttire">
    <w:name w:val="tétière"/>
    <w:basedOn w:val="Normal"/>
    <w:next w:val="Normal"/>
    <w:uiPriority w:val="99"/>
    <w:rsid w:val="00D66745"/>
    <w:pPr>
      <w:widowControl w:val="0"/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HelveticaNeue-Extended" w:hAnsi="HelveticaNeue-Extended" w:cs="HelveticaNeue-Extended"/>
      <w:color w:val="4C00FF"/>
      <w:spacing w:val="-2"/>
      <w:sz w:val="22"/>
      <w:szCs w:val="22"/>
    </w:rPr>
  </w:style>
  <w:style w:type="paragraph" w:customStyle="1" w:styleId="sections">
    <w:name w:val="sections"/>
    <w:autoRedefine/>
    <w:qFormat/>
    <w:rsid w:val="00D66745"/>
    <w:rPr>
      <w:rFonts w:ascii="Calibri" w:eastAsia="MS Gothic" w:hAnsi="Calibri"/>
      <w:bCs/>
      <w:i/>
      <w:color w:val="FF6600"/>
      <w:w w:val="93"/>
      <w:szCs w:val="32"/>
      <w:lang w:val="fr-FR" w:eastAsia="ja-JP"/>
    </w:rPr>
  </w:style>
  <w:style w:type="paragraph" w:styleId="Header">
    <w:name w:val="header"/>
    <w:basedOn w:val="Normal"/>
    <w:link w:val="HeaderChar"/>
    <w:uiPriority w:val="99"/>
    <w:unhideWhenUsed/>
    <w:rsid w:val="00A764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445"/>
  </w:style>
  <w:style w:type="paragraph" w:styleId="Footer">
    <w:name w:val="footer"/>
    <w:basedOn w:val="Normal"/>
    <w:link w:val="FooterChar"/>
    <w:unhideWhenUsed/>
    <w:rsid w:val="00A764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445"/>
  </w:style>
  <w:style w:type="paragraph" w:styleId="BalloonText">
    <w:name w:val="Balloon Text"/>
    <w:basedOn w:val="Normal"/>
    <w:link w:val="BalloonTextChar"/>
    <w:uiPriority w:val="99"/>
    <w:semiHidden/>
    <w:unhideWhenUsed/>
    <w:rsid w:val="00A76445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6445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rsid w:val="00A764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fr-FR"/>
    </w:rPr>
  </w:style>
  <w:style w:type="paragraph" w:customStyle="1" w:styleId="Adresse">
    <w:name w:val="Adresse"/>
    <w:basedOn w:val="Normal"/>
    <w:qFormat/>
    <w:rsid w:val="009A7EA7"/>
    <w:pPr>
      <w:widowControl w:val="0"/>
      <w:autoSpaceDE w:val="0"/>
      <w:autoSpaceDN w:val="0"/>
      <w:adjustRightInd w:val="0"/>
      <w:spacing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Villedate">
    <w:name w:val="Ville date"/>
    <w:basedOn w:val="Normal"/>
    <w:qFormat/>
    <w:rsid w:val="00D05F47"/>
    <w:pPr>
      <w:widowControl w:val="0"/>
      <w:autoSpaceDE w:val="0"/>
      <w:autoSpaceDN w:val="0"/>
      <w:adjustRightInd w:val="0"/>
      <w:spacing w:before="840"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orpsdelettre">
    <w:name w:val="Corps de lettre"/>
    <w:basedOn w:val="Normal"/>
    <w:qFormat/>
    <w:rsid w:val="00D05F47"/>
    <w:pPr>
      <w:widowControl w:val="0"/>
      <w:autoSpaceDE w:val="0"/>
      <w:autoSpaceDN w:val="0"/>
      <w:adjustRightInd w:val="0"/>
      <w:spacing w:before="120" w:line="288" w:lineRule="auto"/>
      <w:ind w:left="851" w:right="851"/>
      <w:jc w:val="both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ivilit">
    <w:name w:val="Civilité"/>
    <w:basedOn w:val="Normal"/>
    <w:link w:val="CivilitCar"/>
    <w:qFormat/>
    <w:rsid w:val="00D05F47"/>
    <w:pPr>
      <w:widowControl w:val="0"/>
      <w:autoSpaceDE w:val="0"/>
      <w:autoSpaceDN w:val="0"/>
      <w:adjustRightInd w:val="0"/>
      <w:spacing w:before="840" w:after="600" w:line="288" w:lineRule="auto"/>
      <w:ind w:left="851" w:right="851"/>
      <w:jc w:val="center"/>
      <w:textAlignment w:val="center"/>
    </w:pPr>
    <w:rPr>
      <w:rFonts w:ascii="Arial" w:eastAsia="MS Mincho" w:hAnsi="Arial" w:cs="Arial"/>
      <w:color w:val="000000"/>
      <w:sz w:val="20"/>
      <w:szCs w:val="20"/>
      <w:lang w:bidi="fr-FR"/>
    </w:rPr>
  </w:style>
  <w:style w:type="paragraph" w:customStyle="1" w:styleId="Signatureexpditeur">
    <w:name w:val="Signature expéditeur"/>
    <w:basedOn w:val="Normal"/>
    <w:qFormat/>
    <w:rsid w:val="00D05F47"/>
    <w:pPr>
      <w:widowControl w:val="0"/>
      <w:autoSpaceDE w:val="0"/>
      <w:autoSpaceDN w:val="0"/>
      <w:adjustRightInd w:val="0"/>
      <w:spacing w:before="1361" w:line="288" w:lineRule="auto"/>
      <w:ind w:left="723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character" w:customStyle="1" w:styleId="CivilitCar">
    <w:name w:val="Civilité Car"/>
    <w:link w:val="Civilit"/>
    <w:rsid w:val="00D335A4"/>
    <w:rPr>
      <w:rFonts w:ascii="Arial" w:hAnsi="Arial" w:cs="Arial"/>
      <w:color w:val="000000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DA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AB17A7B5B15428B916376C30E1AC7" ma:contentTypeVersion="1" ma:contentTypeDescription="Create a new document." ma:contentTypeScope="" ma:versionID="5b1d9f49c0057602f7c46c82041c2c0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6683D6-1F15-48FE-8D2D-64FEC0D2F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EEF19EA-7169-4CC2-8688-FFE38C177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8658D-2D3D-4B3C-9D8F-F487C162B2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ou Raison sociale</vt:lpstr>
    </vt:vector>
  </TitlesOfParts>
  <Company>sanofi-aventis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ou Raison sociale</dc:title>
  <dc:creator>Nicolas Créchet</dc:creator>
  <cp:lastModifiedBy>Tudose, Cristian ZT/RO</cp:lastModifiedBy>
  <cp:revision>4</cp:revision>
  <cp:lastPrinted>2014-06-20T14:11:00Z</cp:lastPrinted>
  <dcterms:created xsi:type="dcterms:W3CDTF">2018-02-02T06:44:00Z</dcterms:created>
  <dcterms:modified xsi:type="dcterms:W3CDTF">2018-04-10T12:57:00Z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32</vt:i4>
  </property>
  <property fmtid="{D5CDD505-2E9C-101B-9397-08002B2CF9AE}" pid="3" name="_NewReviewCycle">
    <vt:lpwstr/>
  </property>
  <property fmtid="{D5CDD505-2E9C-101B-9397-08002B2CF9AE}" pid="4" name="_AdHocReviewCycleID">
    <vt:i4>2099563622</vt:i4>
  </property>
  <property fmtid="{D5CDD505-2E9C-101B-9397-08002B2CF9AE}" pid="5" name="_EmailSubject">
    <vt:lpwstr>Rapoarte curente de incarcat 2018</vt:lpwstr>
  </property>
  <property fmtid="{D5CDD505-2E9C-101B-9397-08002B2CF9AE}" pid="6" name="_AuthorEmail">
    <vt:lpwstr>Cristian.Tudose@sanofi.com</vt:lpwstr>
  </property>
  <property fmtid="{D5CDD505-2E9C-101B-9397-08002B2CF9AE}" pid="7" name="_AuthorEmailDisplayName">
    <vt:lpwstr>Tudose, Cristian /RO</vt:lpwstr>
  </property>
</Properties>
</file>